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2D80D43F" w:rsidR="00F422D3" w:rsidRDefault="00F422D3" w:rsidP="00B42F40">
      <w:pPr>
        <w:pStyle w:val="Titul2"/>
      </w:pPr>
      <w:r>
        <w:t>Název zakázky: „</w:t>
      </w:r>
      <w:r w:rsidR="005B7CFD" w:rsidRPr="005B7CFD">
        <w:t>Údržba, opravy a odstraňování závad u SPS v obvodu OŘ OVA 2024 - Střítež u Českého Těšína ON – Optimalizace budovy zastávky</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77556D"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9ECF403"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635</w:t>
      </w:r>
      <w:r w:rsidR="005B7CFD">
        <w:t>24</w:t>
      </w:r>
      <w:r w:rsidR="00EC72BF">
        <w:t>114</w:t>
      </w:r>
      <w:bookmarkEnd w:id="2"/>
      <w:r w:rsidR="00AF2741" w:rsidRPr="00F97DBD">
        <w:t xml:space="preserve"> </w:t>
      </w:r>
      <w:bookmarkEnd w:id="3"/>
      <w:r w:rsidRPr="00F97DBD">
        <w:t xml:space="preserve">svůj úmysl zadat </w:t>
      </w:r>
      <w:r>
        <w:t xml:space="preserve">ve výběrovém řízení </w:t>
      </w:r>
      <w:r w:rsidRPr="00F97DBD">
        <w:t xml:space="preserve">veřejnou zakázku s názvem </w:t>
      </w:r>
      <w:r w:rsidRPr="003F35F3">
        <w:rPr>
          <w:b/>
        </w:rPr>
        <w:t>„</w:t>
      </w:r>
      <w:r w:rsidR="005B7CFD" w:rsidRPr="005B7CFD">
        <w:rPr>
          <w:b/>
        </w:rPr>
        <w:t>Údržba, opravy a odstraňování závad u SPS v obvodu OŘ OVA 2024 - Střítež u Českého Těšína ON – Optimalizace budovy zastávky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758E28D5" w14:textId="77777777" w:rsidR="00F24489" w:rsidRDefault="00B84ECC" w:rsidP="00F24489">
      <w:pPr>
        <w:pStyle w:val="Textbezslovn"/>
      </w:pPr>
      <w:r w:rsidRPr="005B7CFD">
        <w:t xml:space="preserve">Rekapitulace </w:t>
      </w:r>
      <w:r w:rsidR="00F24489" w:rsidRPr="005B7CFD">
        <w:t xml:space="preserve">Ceny Díla dle </w:t>
      </w:r>
      <w:r w:rsidR="00A40CD0" w:rsidRPr="005B7CFD">
        <w:t xml:space="preserve">objektů </w:t>
      </w:r>
      <w:r w:rsidR="00F24489" w:rsidRPr="005B7CFD">
        <w:t xml:space="preserve">stavebních </w:t>
      </w:r>
      <w:r w:rsidR="00A40CD0" w:rsidRPr="005B7CFD">
        <w:t xml:space="preserve">částí </w:t>
      </w:r>
      <w:r w:rsidR="00F24489" w:rsidRPr="005B7CFD">
        <w:t xml:space="preserve">(SO) a </w:t>
      </w:r>
      <w:r w:rsidR="00A40CD0" w:rsidRPr="005B7CFD">
        <w:t xml:space="preserve">objektů </w:t>
      </w:r>
      <w:r w:rsidR="00F24489" w:rsidRPr="005B7CFD">
        <w:t xml:space="preserve">provozních </w:t>
      </w:r>
      <w:r w:rsidR="00A40CD0" w:rsidRPr="005B7CFD">
        <w:t xml:space="preserve">částí </w:t>
      </w:r>
      <w:r w:rsidR="00F24489" w:rsidRPr="005B7CFD">
        <w:t>(PS) je uveden</w:t>
      </w:r>
      <w:r w:rsidRPr="005B7CFD">
        <w:t>a</w:t>
      </w:r>
      <w:r w:rsidR="00F24489" w:rsidRPr="005B7CFD">
        <w:t xml:space="preserve"> v </w:t>
      </w:r>
      <w:hyperlink w:anchor="ListAnnex04" w:history="1">
        <w:r w:rsidR="00F24489" w:rsidRPr="005B7CFD">
          <w:rPr>
            <w:rStyle w:val="Hypertextovodkaz"/>
            <w:rFonts w:cs="Calibri"/>
            <w:color w:val="auto"/>
            <w:u w:val="none"/>
          </w:rPr>
          <w:t>Příloze č. 4</w:t>
        </w:r>
      </w:hyperlink>
      <w:r w:rsidR="00F24489" w:rsidRPr="005B7CFD">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9962E28" w:rsidR="00F24489" w:rsidRPr="00F24489" w:rsidRDefault="00F24489" w:rsidP="00F24489">
      <w:pPr>
        <w:pStyle w:val="Textbezslovn"/>
        <w:rPr>
          <w:b/>
        </w:rPr>
      </w:pPr>
      <w:r w:rsidRPr="00F24489">
        <w:rPr>
          <w:b/>
        </w:rPr>
        <w:t xml:space="preserve">Zahájení stavebních prací: dnem předání Staveniště </w:t>
      </w:r>
      <w:r w:rsidR="009D2CB3">
        <w:rPr>
          <w:b/>
        </w:rPr>
        <w:t xml:space="preserve">za podmínek </w:t>
      </w:r>
      <w:r w:rsidRPr="00F24489">
        <w:rPr>
          <w:b/>
        </w:rPr>
        <w:t xml:space="preserve">dle Přílohy </w:t>
      </w:r>
      <w:r w:rsidRPr="00D56478">
        <w:rPr>
          <w:b/>
        </w:rPr>
        <w:t>č.2 b) Smlouvy.</w:t>
      </w:r>
    </w:p>
    <w:p w14:paraId="0532BC66" w14:textId="552F4D10" w:rsidR="00F24489" w:rsidRPr="00F24489" w:rsidRDefault="00F24489" w:rsidP="00F24489">
      <w:pPr>
        <w:pStyle w:val="Textbezslovn"/>
        <w:rPr>
          <w:b/>
        </w:rPr>
      </w:pPr>
      <w:r w:rsidRPr="00F24489">
        <w:rPr>
          <w:b/>
        </w:rPr>
        <w:t xml:space="preserve">Celková lhůta pro dokončení Díla činí celkem </w:t>
      </w:r>
      <w:r w:rsidR="005B7CFD">
        <w:rPr>
          <w:b/>
        </w:rPr>
        <w:t>4 měsíce</w:t>
      </w:r>
      <w:r w:rsidRPr="00F24489">
        <w:rPr>
          <w:b/>
        </w:rPr>
        <w:t xml:space="preserve"> ode Dne zahájení stavebních prací (dokladem prokazujícím, že Zhotovitel dokončil celé Dílo, je Předávací protokol dle odst. 10.4 Obchodních podmínek).</w:t>
      </w:r>
    </w:p>
    <w:p w14:paraId="067250B4" w14:textId="5D2CB892" w:rsidR="00F24489" w:rsidRDefault="00F24489" w:rsidP="00F24489">
      <w:pPr>
        <w:pStyle w:val="Textbezslovn"/>
      </w:pPr>
      <w:r w:rsidRPr="00F97DBD">
        <w:t xml:space="preserve">Lhůta pro dokončení stavebních prací činí celkem </w:t>
      </w:r>
      <w:r w:rsidR="00E97645">
        <w:rPr>
          <w:b/>
        </w:rPr>
        <w:t>3 měsíce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FDECBFF" w14:textId="77777777" w:rsidR="00E97645" w:rsidRDefault="00E97645" w:rsidP="00E97645">
      <w:pPr>
        <w:pStyle w:val="Textbezslovn"/>
      </w:pPr>
      <w:r w:rsidRPr="00D3088C">
        <w:t xml:space="preserve">Předání kompletní technické části dokumentace skutečného provedení stavby bude provedeno nejpozději do </w:t>
      </w:r>
      <w:r w:rsidRPr="00D3088C">
        <w:rPr>
          <w:b/>
          <w:bCs/>
        </w:rPr>
        <w:t>1 měsíce</w:t>
      </w:r>
      <w:r w:rsidRPr="00D3088C">
        <w:t xml:space="preserve"> ode dne podpisu posledního Zápisu o předání a převzetí Díla.</w:t>
      </w:r>
    </w:p>
    <w:p w14:paraId="0DB2CBF1" w14:textId="4FD14E6E" w:rsidR="00E97645" w:rsidRDefault="00E97645" w:rsidP="00E97645">
      <w:pPr>
        <w:pStyle w:val="Odstavec1-1a"/>
        <w:numPr>
          <w:ilvl w:val="0"/>
          <w:numId w:val="0"/>
        </w:numPr>
        <w:ind w:left="737"/>
      </w:pPr>
      <w:r w:rsidRPr="00D3088C">
        <w:lastRenderedPageBreak/>
        <w:t>Lhůty stanovené v čl. 1.7.3.2 odst. 5 Technických kvalitativních podmínek staveb státních drah (TKP) 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21439901" w:rsidR="00F24489" w:rsidRPr="00E97645" w:rsidRDefault="00F24489" w:rsidP="00F24489">
      <w:pPr>
        <w:pStyle w:val="Text1-1"/>
      </w:pPr>
      <w:r w:rsidRPr="00F97DBD">
        <w:t xml:space="preserve">Místo plnění je dáno místem, v němž má být Dílo dle </w:t>
      </w:r>
      <w:r w:rsidR="00830C9D">
        <w:t>Projektové dokumentace a</w:t>
      </w:r>
      <w:r w:rsidRPr="00F97DBD">
        <w:t xml:space="preserve"> </w:t>
      </w:r>
      <w:r w:rsidRPr="00E97645">
        <w:t>příslušných veřejnoprávních povolení umístěno.</w:t>
      </w:r>
    </w:p>
    <w:p w14:paraId="1567BB0D" w14:textId="0237311D" w:rsidR="00830C9D" w:rsidRPr="00E97645" w:rsidRDefault="00E97645" w:rsidP="00830C9D">
      <w:pPr>
        <w:pStyle w:val="Text1-1"/>
      </w:pPr>
      <w:r w:rsidRPr="00E97645">
        <w:t>Neobsazeno.</w:t>
      </w:r>
    </w:p>
    <w:p w14:paraId="38CF7383" w14:textId="77777777" w:rsidR="00F24489" w:rsidRDefault="00214C3E" w:rsidP="00214C3E">
      <w:pPr>
        <w:pStyle w:val="Nadpis1-1"/>
      </w:pPr>
      <w:r w:rsidRPr="00214C3E">
        <w:t>ZÁRUKY, DALŠÍ USTANOVENÍ A ODLIŠNÁ USTANOVENÍ OD OBCHODNÍCH PODMÍNEK</w:t>
      </w:r>
    </w:p>
    <w:p w14:paraId="5E83BC8B" w14:textId="136D5FAE"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 xml:space="preserve">ustanovení čl. </w:t>
      </w:r>
      <w:r w:rsidR="0077556D" w:rsidRPr="00E97C05">
        <w:t>14, čl.</w:t>
      </w:r>
      <w:r w:rsidRPr="00E97C05">
        <w:t xml:space="preserve">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5D7E8A8" w14:textId="6C9EA46A" w:rsidR="00214C3E" w:rsidRPr="00E97645" w:rsidRDefault="00214C3E" w:rsidP="00E97645">
      <w:pPr>
        <w:pStyle w:val="Text1-1"/>
      </w:pPr>
      <w:r w:rsidRPr="00E97645">
        <w:t xml:space="preserve">Při realizaci Díla nejsou plánovány výluky. Pokud z důvodů na straně Zhotovitele bude nutné výluku realizovat, dohodly se Smluvní strany, že na takovouto výluku se uplatní </w:t>
      </w:r>
      <w:r w:rsidR="00830C9D" w:rsidRPr="00E97645">
        <w:t>ustanovení odst.</w:t>
      </w:r>
      <w:r w:rsidRPr="00E97645">
        <w:t xml:space="preserve">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61F249D5" w:rsidR="00214C3E" w:rsidRDefault="00E97645" w:rsidP="00E97645">
      <w:pPr>
        <w:pStyle w:val="Text1-1"/>
      </w:pPr>
      <w:r>
        <w:rPr>
          <w:lang w:val="en-US"/>
        </w:rPr>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w:t>
      </w:r>
      <w:r w:rsidRPr="009A12BD">
        <w:lastRenderedPageBreak/>
        <w:t>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F6315BC" w14:textId="1F31BA3F" w:rsidR="00D56478" w:rsidRPr="00E97645" w:rsidRDefault="00E97645" w:rsidP="00830C9D">
      <w:pPr>
        <w:pStyle w:val="Text1-1"/>
      </w:pPr>
      <w:r w:rsidRPr="00E97645">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4" w:name="_Hlk161404705"/>
      <w:r>
        <w:t>ODPOVĚDNÉ ZADÁVÁNÍ</w:t>
      </w:r>
      <w:bookmarkEnd w:id="4"/>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w:t>
      </w:r>
      <w:r w:rsidRPr="009972D6">
        <w:lastRenderedPageBreak/>
        <w:t>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1D41C688"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w:t>
      </w:r>
      <w:r w:rsidRPr="0010127F">
        <w:rPr>
          <w:rStyle w:val="Tun"/>
          <w:b w:val="0"/>
        </w:rPr>
        <w:lastRenderedPageBreak/>
        <w:t>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3DC34DA4" w14:textId="317578F1" w:rsidR="009972D6" w:rsidRDefault="009972D6" w:rsidP="00F2090B">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9D2CB3">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proofErr w:type="gramStart"/>
      <w:r w:rsidRPr="0010127F">
        <w:rPr>
          <w:rStyle w:val="Tun"/>
          <w:b w:val="0"/>
        </w:rPr>
        <w:t>tvoří</w:t>
      </w:r>
      <w:proofErr w:type="gramEnd"/>
      <w:r w:rsidRPr="0010127F">
        <w:rPr>
          <w:rStyle w:val="Tun"/>
          <w:b w:val="0"/>
        </w:rPr>
        <w:t xml:space="preserve">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lastRenderedPageBreak/>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5"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5"/>
      <w:r w:rsidRPr="0029677D">
        <w:t>.</w:t>
      </w:r>
    </w:p>
    <w:p w14:paraId="4074957D" w14:textId="77777777" w:rsidR="00830C9D" w:rsidRPr="0029677D" w:rsidRDefault="00830C9D" w:rsidP="00F2090B">
      <w:pPr>
        <w:pStyle w:val="Text1-1"/>
        <w:numPr>
          <w:ilvl w:val="1"/>
          <w:numId w:val="6"/>
        </w:numPr>
      </w:pPr>
      <w:r w:rsidRPr="0029677D">
        <w:lastRenderedPageBreak/>
        <w:t xml:space="preserve">Zhotovitel se dále </w:t>
      </w:r>
      <w:r w:rsidRPr="009D6B95">
        <w:t>zavazuje</w:t>
      </w:r>
      <w:r w:rsidRPr="0029677D">
        <w:t xml:space="preserve">, že finanční prostředky ani hospodářské zdroje, které </w:t>
      </w:r>
      <w:proofErr w:type="gramStart"/>
      <w:r w:rsidRPr="0029677D">
        <w:t>obdrží</w:t>
      </w:r>
      <w:proofErr w:type="gramEnd"/>
      <w:r w:rsidRPr="0029677D">
        <w:t xml:space="preserve">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6"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6"/>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7" w:name="_Ref214189956"/>
      <w:r w:rsidRPr="00F97DBD">
        <w:t>Veškerá práva a povinnosti vyplývající z této Smlouvy přecházejí, pokud to povaha těchto práv a povinností nevylučuje, na právní nástupce smluvních stran.</w:t>
      </w:r>
      <w:bookmarkEnd w:id="7"/>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w:t>
      </w:r>
      <w:bookmarkStart w:id="8" w:name="_Hlk161404787"/>
      <w:r w:rsidRPr="00F97DBD">
        <w:t>přílohy</w:t>
      </w:r>
      <w:bookmarkEnd w:id="8"/>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9"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9"/>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10"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0"/>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6366198A"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11"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1"/>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2"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2"/>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3"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3"/>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4"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4"/>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5"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5"/>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77556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6B9A8CE7" w:rsidR="000D2628" w:rsidRPr="00E22B1F" w:rsidRDefault="00E463D2" w:rsidP="00E463D2">
      <w:pPr>
        <w:pStyle w:val="Odstavec1-1a"/>
        <w:rPr>
          <w:b/>
        </w:rPr>
      </w:pPr>
      <w:r w:rsidRPr="00E22B1F">
        <w:rPr>
          <w:b/>
        </w:rPr>
        <w:t>Zvláštní technické podmínky</w:t>
      </w:r>
      <w:r w:rsidR="006F429F">
        <w:rPr>
          <w:b/>
        </w:rPr>
        <w:t xml:space="preserve"> </w:t>
      </w:r>
      <w:r w:rsidR="006F429F" w:rsidRPr="006F429F">
        <w:rPr>
          <w:b/>
          <w:bCs/>
        </w:rPr>
        <w:t>(ZTP)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19687605" w14:textId="47B45CD5" w:rsidR="0028389C" w:rsidRPr="00E97645" w:rsidRDefault="00E97645" w:rsidP="00E97645">
      <w:pPr>
        <w:pStyle w:val="Odrka1-1"/>
        <w:numPr>
          <w:ilvl w:val="0"/>
          <w:numId w:val="5"/>
        </w:numPr>
        <w:sectPr w:rsidR="0028389C" w:rsidRPr="00E97645" w:rsidSect="004E70C8">
          <w:footerReference w:type="default" r:id="rId23"/>
          <w:pgSz w:w="11906" w:h="16838" w:code="9"/>
          <w:pgMar w:top="1417" w:right="1417" w:bottom="1417" w:left="1417" w:header="595" w:footer="624" w:gutter="652"/>
          <w:pgNumType w:start="1"/>
          <w:cols w:space="708"/>
          <w:docGrid w:linePitch="360"/>
        </w:sectPr>
      </w:pPr>
      <w:r w:rsidRPr="00E97645">
        <w:t>Bez souvisejících dokumentů.</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bookmarkStart w:id="16" w:name="_Hlk161404931"/>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r>
      <w:r w:rsidRPr="007C3889">
        <w:rPr>
          <w:highlight w:val="lightGray"/>
        </w:rPr>
        <w:t>[Do přílohy Smlouvy bude vložena tabulka Rekapitulace Ceny Díla předložená v nabídce účastníka.]</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bookmarkEnd w:id="16"/>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Pr="00E97645" w:rsidRDefault="00ED29F1" w:rsidP="00ED29F1">
      <w:pPr>
        <w:pStyle w:val="Nadpisbezsl1-1"/>
      </w:pPr>
      <w:r w:rsidRPr="00E97645">
        <w:lastRenderedPageBreak/>
        <w:t>Pří</w:t>
      </w:r>
      <w:r w:rsidR="002C7A28" w:rsidRPr="00E97645">
        <w:t>loha č. 5</w:t>
      </w:r>
    </w:p>
    <w:p w14:paraId="1006B3F1" w14:textId="77777777" w:rsidR="00ED29F1" w:rsidRDefault="00ED29F1" w:rsidP="00ED29F1">
      <w:pPr>
        <w:pStyle w:val="Nadpisbezsl1-2"/>
      </w:pPr>
      <w:r w:rsidRPr="00E97645">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bookmarkStart w:id="17" w:name="_Hlk161404974"/>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77556D"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18"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3421E"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23421E" w:rsidRPr="00F95FBD" w:rsidRDefault="0023421E" w:rsidP="0023421E">
            <w:pPr>
              <w:pStyle w:val="Tabulka"/>
              <w:rPr>
                <w:rStyle w:val="Nadpisvtabulce"/>
                <w:b w:val="0"/>
              </w:rPr>
            </w:pPr>
            <w:r w:rsidRPr="00F95FBD">
              <w:rPr>
                <w:rStyle w:val="Nadpisvtabulce"/>
                <w:b w:val="0"/>
              </w:rPr>
              <w:t>Jméno a příjmení</w:t>
            </w:r>
          </w:p>
        </w:tc>
        <w:tc>
          <w:tcPr>
            <w:tcW w:w="5812" w:type="dxa"/>
          </w:tcPr>
          <w:p w14:paraId="7FFD695F" w14:textId="629570E1" w:rsidR="0023421E" w:rsidRPr="00F95FBD" w:rsidRDefault="0023421E" w:rsidP="0023421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Pavla OLŠOVSKÁ</w:t>
            </w:r>
          </w:p>
        </w:tc>
      </w:tr>
      <w:tr w:rsidR="0023421E"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23421E" w:rsidRPr="00F95FBD" w:rsidRDefault="0023421E" w:rsidP="0023421E">
            <w:pPr>
              <w:pStyle w:val="Tabulka"/>
              <w:rPr>
                <w:sz w:val="18"/>
              </w:rPr>
            </w:pPr>
            <w:r w:rsidRPr="00F95FBD">
              <w:rPr>
                <w:sz w:val="18"/>
              </w:rPr>
              <w:t>Adresa</w:t>
            </w:r>
          </w:p>
        </w:tc>
        <w:tc>
          <w:tcPr>
            <w:tcW w:w="5812" w:type="dxa"/>
          </w:tcPr>
          <w:p w14:paraId="4A003418" w14:textId="31EBA1AB" w:rsidR="0023421E" w:rsidRPr="00F95FBD" w:rsidRDefault="0023421E" w:rsidP="002342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23421E"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23421E" w:rsidRPr="00F95FBD" w:rsidRDefault="0023421E" w:rsidP="0023421E">
            <w:pPr>
              <w:pStyle w:val="Tabulka"/>
              <w:rPr>
                <w:sz w:val="18"/>
              </w:rPr>
            </w:pPr>
            <w:r w:rsidRPr="00F95FBD">
              <w:rPr>
                <w:sz w:val="18"/>
              </w:rPr>
              <w:t>E-mail</w:t>
            </w:r>
          </w:p>
        </w:tc>
        <w:tc>
          <w:tcPr>
            <w:tcW w:w="5812" w:type="dxa"/>
          </w:tcPr>
          <w:p w14:paraId="33B0A41F" w14:textId="7392FD76" w:rsidR="0023421E" w:rsidRPr="00F95FBD" w:rsidRDefault="0077556D" w:rsidP="0023421E">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23421E" w:rsidRPr="008C26CB">
                <w:rPr>
                  <w:rStyle w:val="Hypertextovodkaz"/>
                  <w:noProof w:val="0"/>
                  <w:sz w:val="18"/>
                </w:rPr>
                <w:t>Olsovska@spravazeleznic.cz</w:t>
              </w:r>
            </w:hyperlink>
            <w:r w:rsidR="0023421E" w:rsidRPr="008C26CB">
              <w:rPr>
                <w:sz w:val="18"/>
              </w:rPr>
              <w:t xml:space="preserve">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0BE4C15F" w:rsidR="00ED29F1" w:rsidRPr="00F95FBD" w:rsidRDefault="0023421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421E">
              <w:rPr>
                <w:sz w:val="18"/>
              </w:rPr>
              <w:t>+420 972 766 200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3421E"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23421E" w:rsidRPr="00F95FBD" w:rsidRDefault="0023421E" w:rsidP="0023421E">
            <w:pPr>
              <w:pStyle w:val="Tabulka"/>
              <w:rPr>
                <w:rStyle w:val="Nadpisvtabulce"/>
                <w:b w:val="0"/>
              </w:rPr>
            </w:pPr>
            <w:r w:rsidRPr="00F95FBD">
              <w:rPr>
                <w:rStyle w:val="Nadpisvtabulce"/>
                <w:b w:val="0"/>
              </w:rPr>
              <w:t>Jméno a příjmení</w:t>
            </w:r>
          </w:p>
        </w:tc>
        <w:tc>
          <w:tcPr>
            <w:tcW w:w="5812" w:type="dxa"/>
          </w:tcPr>
          <w:p w14:paraId="351EF34D" w14:textId="12E901A1" w:rsidR="0023421E" w:rsidRPr="00F95FBD" w:rsidRDefault="0023421E" w:rsidP="0023421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Lucie ŠAJEROVÁ</w:t>
            </w:r>
          </w:p>
        </w:tc>
      </w:tr>
      <w:tr w:rsidR="0023421E"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23421E" w:rsidRPr="00F95FBD" w:rsidRDefault="0023421E" w:rsidP="0023421E">
            <w:pPr>
              <w:pStyle w:val="Tabulka"/>
              <w:rPr>
                <w:sz w:val="18"/>
              </w:rPr>
            </w:pPr>
            <w:r w:rsidRPr="00F95FBD">
              <w:rPr>
                <w:sz w:val="18"/>
              </w:rPr>
              <w:t>Adresa</w:t>
            </w:r>
          </w:p>
        </w:tc>
        <w:tc>
          <w:tcPr>
            <w:tcW w:w="5812" w:type="dxa"/>
          </w:tcPr>
          <w:p w14:paraId="5568F927" w14:textId="0EF4A9FD" w:rsidR="0023421E" w:rsidRPr="00F95FBD" w:rsidRDefault="0023421E" w:rsidP="002342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23421E"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23421E" w:rsidRPr="00F95FBD" w:rsidRDefault="0023421E" w:rsidP="0023421E">
            <w:pPr>
              <w:pStyle w:val="Tabulka"/>
              <w:rPr>
                <w:sz w:val="18"/>
              </w:rPr>
            </w:pPr>
            <w:r w:rsidRPr="00F95FBD">
              <w:rPr>
                <w:sz w:val="18"/>
              </w:rPr>
              <w:t>E-mail</w:t>
            </w:r>
          </w:p>
        </w:tc>
        <w:tc>
          <w:tcPr>
            <w:tcW w:w="5812" w:type="dxa"/>
          </w:tcPr>
          <w:p w14:paraId="4E7FD601" w14:textId="76E69368" w:rsidR="0023421E" w:rsidRPr="00F95FBD" w:rsidRDefault="0077556D" w:rsidP="0023421E">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23421E" w:rsidRPr="00DE5AED">
                <w:rPr>
                  <w:rStyle w:val="Hypertextovodkaz"/>
                  <w:noProof w:val="0"/>
                  <w:sz w:val="18"/>
                </w:rPr>
                <w:t>Sajerova@spravazeleznic.cz</w:t>
              </w:r>
            </w:hyperlink>
            <w:r w:rsidR="0023421E" w:rsidRPr="00DE5AED">
              <w:rPr>
                <w:sz w:val="18"/>
              </w:rPr>
              <w:t xml:space="preserve"> </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0B2697E4" w:rsidR="00ED29F1" w:rsidRPr="00F95FBD" w:rsidRDefault="0023421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421E">
              <w:rPr>
                <w:sz w:val="18"/>
              </w:rPr>
              <w:t>+420 602 749 357</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23421E"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23421E" w:rsidRPr="00F95FBD" w:rsidRDefault="0023421E" w:rsidP="0023421E">
            <w:pPr>
              <w:pStyle w:val="Tabulka"/>
              <w:rPr>
                <w:rStyle w:val="Nadpisvtabulce"/>
                <w:b w:val="0"/>
              </w:rPr>
            </w:pPr>
            <w:r w:rsidRPr="00F95FBD">
              <w:rPr>
                <w:rStyle w:val="Nadpisvtabulce"/>
                <w:b w:val="0"/>
              </w:rPr>
              <w:t>Jméno a příjmení</w:t>
            </w:r>
          </w:p>
        </w:tc>
        <w:tc>
          <w:tcPr>
            <w:tcW w:w="5812" w:type="dxa"/>
          </w:tcPr>
          <w:p w14:paraId="5A873428" w14:textId="4E319C58" w:rsidR="0023421E" w:rsidRPr="00F95FBD" w:rsidRDefault="0023421E" w:rsidP="0023421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23421E"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23421E" w:rsidRPr="00F95FBD" w:rsidRDefault="0023421E" w:rsidP="0023421E">
            <w:pPr>
              <w:pStyle w:val="Tabulka"/>
              <w:rPr>
                <w:sz w:val="18"/>
              </w:rPr>
            </w:pPr>
            <w:r w:rsidRPr="00F95FBD">
              <w:rPr>
                <w:sz w:val="18"/>
              </w:rPr>
              <w:t>Adresa</w:t>
            </w:r>
          </w:p>
        </w:tc>
        <w:tc>
          <w:tcPr>
            <w:tcW w:w="5812" w:type="dxa"/>
          </w:tcPr>
          <w:p w14:paraId="7C1552E1" w14:textId="3A4495CD" w:rsidR="0023421E" w:rsidRPr="00F95FBD" w:rsidRDefault="0023421E" w:rsidP="002342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Skladištní 1151/27+29, 702 00 Ostrava</w:t>
            </w:r>
          </w:p>
        </w:tc>
      </w:tr>
      <w:tr w:rsidR="0023421E"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23421E" w:rsidRPr="00F95FBD" w:rsidRDefault="0023421E" w:rsidP="0023421E">
            <w:pPr>
              <w:pStyle w:val="Tabulka"/>
              <w:rPr>
                <w:sz w:val="18"/>
              </w:rPr>
            </w:pPr>
            <w:r w:rsidRPr="00F95FBD">
              <w:rPr>
                <w:sz w:val="18"/>
              </w:rPr>
              <w:t>E-mail</w:t>
            </w:r>
          </w:p>
        </w:tc>
        <w:tc>
          <w:tcPr>
            <w:tcW w:w="5812" w:type="dxa"/>
          </w:tcPr>
          <w:p w14:paraId="789E02D8" w14:textId="7FFF83E2" w:rsidR="0023421E" w:rsidRPr="00F95FBD" w:rsidRDefault="0077556D" w:rsidP="0023421E">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23421E" w:rsidRPr="008C26CB">
                <w:rPr>
                  <w:rStyle w:val="Hypertextovodkaz"/>
                  <w:noProof w:val="0"/>
                  <w:sz w:val="18"/>
                </w:rPr>
                <w:t>Votoupal@spravazeleznic.cz</w:t>
              </w:r>
            </w:hyperlink>
            <w:r w:rsidR="0023421E" w:rsidRPr="008C26CB">
              <w:rPr>
                <w:sz w:val="18"/>
              </w:rPr>
              <w:t xml:space="preserve"> </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1DD047FC" w:rsidR="00ED29F1" w:rsidRPr="00F95FBD" w:rsidRDefault="0023421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421E">
              <w:rPr>
                <w:sz w:val="18"/>
              </w:rPr>
              <w:t>+420 727 877 362</w:t>
            </w:r>
          </w:p>
        </w:tc>
      </w:tr>
      <w:bookmarkEnd w:id="17"/>
    </w:tbl>
    <w:p w14:paraId="475B544E" w14:textId="77777777" w:rsidR="00ED29F1" w:rsidRPr="00F95FBD" w:rsidRDefault="00ED29F1" w:rsidP="00ED29F1">
      <w:pPr>
        <w:pStyle w:val="Textbezodsazen"/>
      </w:pPr>
    </w:p>
    <w:bookmarkEnd w:id="18"/>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6C7453CC"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6E106F" w:rsidRPr="006E106F">
              <w:rPr>
                <w:rFonts w:eastAsia="Times New Roman" w:cs="Calibri"/>
                <w:sz w:val="18"/>
                <w:lang w:eastAsia="cs-CZ"/>
              </w:rPr>
              <w:t>5</w:t>
            </w:r>
            <w:r w:rsidR="002C7A28" w:rsidRPr="006E106F">
              <w:rPr>
                <w:rFonts w:eastAsia="Times New Roman" w:cs="Calibri"/>
                <w:color w:val="000000"/>
                <w:sz w:val="18"/>
                <w:lang w:eastAsia="cs-CZ"/>
              </w:rPr>
              <w:t xml:space="preserve"> mil. Kč</w:t>
            </w:r>
            <w:r w:rsidR="002C7A28" w:rsidRPr="006E106F">
              <w:rPr>
                <w:rFonts w:eastAsia="Times New Roman" w:cs="Calibri"/>
                <w:sz w:val="18"/>
                <w:lang w:eastAsia="cs-CZ"/>
              </w:rPr>
              <w:t xml:space="preserve"> na jednu pojistnou událost a </w:t>
            </w:r>
            <w:r w:rsidR="006E106F" w:rsidRPr="006E106F">
              <w:rPr>
                <w:rFonts w:eastAsia="Times New Roman" w:cs="Calibri"/>
                <w:sz w:val="18"/>
                <w:lang w:eastAsia="cs-CZ"/>
              </w:rPr>
              <w:t>5</w:t>
            </w:r>
            <w:r w:rsidR="002C7A28" w:rsidRPr="006E106F">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lastRenderedPageBreak/>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6"/>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zpracovaná ve smyslu odst. 6.4.2. Smlouvy o dílo na zhotovení stavby s názvem „[</w:t>
      </w:r>
      <w:proofErr w:type="gramStart"/>
      <w:r w:rsidRPr="00D83EC9">
        <w:rPr>
          <w:rFonts w:ascii="Verdana" w:eastAsia="Verdana" w:hAnsi="Verdana" w:cs="Times New Roman"/>
        </w:rPr>
        <w:t>VLOŽÍ</w:t>
      </w:r>
      <w:proofErr w:type="gramEnd"/>
      <w:r w:rsidRPr="00D83EC9">
        <w:rPr>
          <w:rFonts w:ascii="Verdana" w:eastAsia="Verdana" w:hAnsi="Verdana" w:cs="Times New Roman"/>
        </w:rPr>
        <w:t xml:space="preserve">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w:t>
      </w:r>
      <w:proofErr w:type="gramStart"/>
      <w:r w:rsidRPr="00D83EC9">
        <w:rPr>
          <w:rFonts w:ascii="Verdana" w:eastAsia="Times New Roman" w:hAnsi="Verdana" w:cs="Times New Roman"/>
          <w:lang w:eastAsia="cs-CZ"/>
        </w:rPr>
        <w:t>Smlouvy</w:t>
      </w:r>
      <w:proofErr w:type="gramEnd"/>
      <w:r w:rsidRPr="00D83EC9">
        <w:rPr>
          <w:rFonts w:ascii="Verdana" w:eastAsia="Times New Roman" w:hAnsi="Verdana" w:cs="Times New Roman"/>
          <w:lang w:eastAsia="cs-CZ"/>
        </w:rPr>
        <w:t xml:space="preserve">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285BC108" w14:textId="77777777" w:rsidR="00611DEA" w:rsidRPr="00D83EC9" w:rsidRDefault="00611DEA" w:rsidP="00611DEA">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1813" w:type="dxa"/>
            <w:vAlign w:val="center"/>
          </w:tcPr>
          <w:p w14:paraId="63090A46" w14:textId="77777777" w:rsidR="00611DEA" w:rsidRPr="00D83EC9" w:rsidRDefault="00611DEA" w:rsidP="00611DEA">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24FBAEBE" w14:textId="77777777" w:rsidR="00611DEA" w:rsidRPr="00D83EC9" w:rsidRDefault="00611DEA" w:rsidP="00611DEA">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1813" w:type="dxa"/>
            <w:vAlign w:val="center"/>
          </w:tcPr>
          <w:p w14:paraId="666B6D5D" w14:textId="77777777" w:rsidR="00611DEA" w:rsidRPr="00D83EC9" w:rsidRDefault="00611DEA" w:rsidP="00611DEA">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2B5203F6" w14:textId="77777777" w:rsidR="00611DEA" w:rsidRPr="00D83EC9" w:rsidRDefault="00611DEA" w:rsidP="00611DEA">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1813" w:type="dxa"/>
            <w:vAlign w:val="center"/>
          </w:tcPr>
          <w:p w14:paraId="046EC49F" w14:textId="77777777" w:rsidR="00611DEA" w:rsidRPr="00D83EC9" w:rsidRDefault="00611DEA" w:rsidP="00611DEA">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lastRenderedPageBreak/>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E136B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E136BD">
            <w:pPr>
              <w:jc w:val="center"/>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4" w:type="pct"/>
            <w:tcBorders>
              <w:top w:val="single" w:sz="4" w:space="0" w:color="auto"/>
            </w:tcBorders>
            <w:vAlign w:val="center"/>
          </w:tcPr>
          <w:p w14:paraId="73377323"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4" w:type="pct"/>
            <w:tcBorders>
              <w:top w:val="single" w:sz="4" w:space="0" w:color="auto"/>
            </w:tcBorders>
            <w:vAlign w:val="center"/>
          </w:tcPr>
          <w:p w14:paraId="3148FCDA"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D83EC9">
              <w:rPr>
                <w:rFonts w:ascii="Verdana" w:eastAsia="Verdana" w:hAnsi="Verdana"/>
                <w:sz w:val="18"/>
              </w:rPr>
              <w:t>mm.rrrr</w:t>
            </w:r>
            <w:proofErr w:type="spellEnd"/>
          </w:p>
        </w:tc>
        <w:tc>
          <w:tcPr>
            <w:tcW w:w="714" w:type="pct"/>
            <w:tcBorders>
              <w:top w:val="single" w:sz="4" w:space="0" w:color="auto"/>
            </w:tcBorders>
            <w:vAlign w:val="center"/>
          </w:tcPr>
          <w:p w14:paraId="581909D7"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5" w:type="pct"/>
            <w:tcBorders>
              <w:top w:val="single" w:sz="4" w:space="0" w:color="auto"/>
            </w:tcBorders>
            <w:vAlign w:val="center"/>
          </w:tcPr>
          <w:p w14:paraId="539B645B"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1429" w:type="pct"/>
            <w:tcBorders>
              <w:top w:val="single" w:sz="4" w:space="0" w:color="auto"/>
            </w:tcBorders>
            <w:vAlign w:val="center"/>
          </w:tcPr>
          <w:p w14:paraId="0B65DC71" w14:textId="77777777" w:rsidR="00736798" w:rsidRPr="00D83EC9" w:rsidRDefault="00736798" w:rsidP="00E136B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77556D"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7"/>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3704B07F"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556D">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77777777" w:rsidR="00285E8B" w:rsidRDefault="00285E8B" w:rsidP="00AF2741">
          <w:pPr>
            <w:pStyle w:val="Zpat0"/>
          </w:pPr>
          <w:r>
            <w:t>Zhotovení stavby</w:t>
          </w:r>
        </w:p>
        <w:p w14:paraId="187111A3" w14:textId="337949CB" w:rsidR="00285E8B" w:rsidRPr="00E7415D" w:rsidRDefault="00285E8B" w:rsidP="00A15E97">
          <w:pPr>
            <w:pStyle w:val="Zpat0"/>
            <w:rPr>
              <w:b/>
            </w:rPr>
          </w:pPr>
          <w:r>
            <w:t>VZ 635</w:t>
          </w:r>
          <w:r w:rsidR="005B7CFD">
            <w:t>24</w:t>
          </w:r>
          <w:r w:rsidR="00EC72BF">
            <w:t>114</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397E0CCA"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55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77777777" w:rsidR="00285E8B" w:rsidRDefault="00285E8B" w:rsidP="00F95FBD">
          <w:pPr>
            <w:pStyle w:val="Zpat0"/>
          </w:pPr>
          <w:r>
            <w:t>SMLOUVA O DÍLO - Zhotovení stavby</w:t>
          </w:r>
        </w:p>
        <w:p w14:paraId="72D7A389" w14:textId="417838FB" w:rsidR="00285E8B" w:rsidRDefault="00285E8B" w:rsidP="00F95FBD">
          <w:pPr>
            <w:pStyle w:val="Zpat0"/>
          </w:pPr>
          <w:r>
            <w:t>VS 635</w:t>
          </w:r>
          <w:r w:rsidR="006244E8">
            <w:t>24</w:t>
          </w:r>
          <w:r w:rsidR="00EC72BF">
            <w:t>114</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23E404C9"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55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77777777" w:rsidR="00285E8B" w:rsidRDefault="00285E8B" w:rsidP="00F95FBD">
          <w:pPr>
            <w:pStyle w:val="Zpat0"/>
          </w:pPr>
          <w:r>
            <w:t>SMLOUVA O DÍLO - Zhotovení stavby</w:t>
          </w:r>
        </w:p>
        <w:p w14:paraId="11341C10" w14:textId="496B49D8" w:rsidR="00285E8B" w:rsidRDefault="00285E8B" w:rsidP="00F95FBD">
          <w:pPr>
            <w:pStyle w:val="Zpat0"/>
          </w:pPr>
          <w:r>
            <w:t>VS 635</w:t>
          </w:r>
          <w:r w:rsidR="006244E8">
            <w:t>24</w:t>
          </w:r>
          <w:r w:rsidR="00EC72BF">
            <w:t>114</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2FCD383D"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556D">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7D05FF5D" w14:textId="77777777" w:rsidR="00285E8B" w:rsidRDefault="00285E8B" w:rsidP="00F95FBD">
          <w:pPr>
            <w:pStyle w:val="Zpat0"/>
          </w:pPr>
          <w:r>
            <w:t>SMLOUVA O DÍLO - Zhotovení stavby</w:t>
          </w:r>
        </w:p>
        <w:p w14:paraId="6A228AD1" w14:textId="31C8DB9C" w:rsidR="00285E8B" w:rsidRDefault="00285E8B" w:rsidP="00F95FBD">
          <w:pPr>
            <w:pStyle w:val="Zpat0"/>
          </w:pPr>
          <w:r>
            <w:t>VS 635</w:t>
          </w:r>
          <w:r w:rsidR="006244E8">
            <w:t>24</w:t>
          </w:r>
          <w:r w:rsidR="00EC72BF">
            <w:t>114</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4D782C51"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556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0B7B7DFE" w14:textId="77777777" w:rsidR="00285E8B" w:rsidRDefault="00285E8B" w:rsidP="00F95FBD">
          <w:pPr>
            <w:pStyle w:val="Zpat0"/>
          </w:pPr>
          <w:r>
            <w:t>SMLOUVA O DÍLO - Zhotovení stavby</w:t>
          </w:r>
        </w:p>
        <w:p w14:paraId="1B9D4255" w14:textId="3AFA66F8" w:rsidR="00285E8B" w:rsidRDefault="00285E8B" w:rsidP="00F95FBD">
          <w:pPr>
            <w:pStyle w:val="Zpat0"/>
          </w:pPr>
          <w:r>
            <w:t>VS 635</w:t>
          </w:r>
          <w:r w:rsidR="006244E8">
            <w:t>24</w:t>
          </w:r>
          <w:r w:rsidR="00EC72BF">
            <w:t>114</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796AFCED"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55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77777777" w:rsidR="00285E8B" w:rsidRDefault="00285E8B" w:rsidP="00F95FBD">
          <w:pPr>
            <w:pStyle w:val="Zpat0"/>
          </w:pPr>
          <w:r>
            <w:t>SMLOUVA O DÍLO - Zhotovení stavby</w:t>
          </w:r>
        </w:p>
        <w:p w14:paraId="40F61466" w14:textId="0F9AB1FD" w:rsidR="00285E8B" w:rsidRDefault="00285E8B" w:rsidP="00F95FBD">
          <w:pPr>
            <w:pStyle w:val="Zpat0"/>
          </w:pPr>
          <w:r>
            <w:t>VS 635</w:t>
          </w:r>
          <w:r w:rsidR="006244E8">
            <w:t>24</w:t>
          </w:r>
          <w:r w:rsidR="00EC72BF">
            <w:t>114</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79C3DE2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55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77777777" w:rsidR="00285E8B" w:rsidRDefault="00285E8B" w:rsidP="00F95FBD">
          <w:pPr>
            <w:pStyle w:val="Zpat0"/>
          </w:pPr>
          <w:r>
            <w:t>SMLOUVA O DÍLO - Zhotovení stavby</w:t>
          </w:r>
        </w:p>
        <w:p w14:paraId="4983A40B" w14:textId="2BC52418" w:rsidR="00285E8B" w:rsidRDefault="00285E8B" w:rsidP="00F95FBD">
          <w:pPr>
            <w:pStyle w:val="Zpat0"/>
          </w:pPr>
          <w:r>
            <w:t>VS 635</w:t>
          </w:r>
          <w:r w:rsidR="006244E8">
            <w:t>24</w:t>
          </w:r>
          <w:r w:rsidR="00EC72BF">
            <w:t>114</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14FD5330"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55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77777777" w:rsidR="00285E8B" w:rsidRDefault="00285E8B" w:rsidP="00F95FBD">
          <w:pPr>
            <w:pStyle w:val="Zpat0"/>
          </w:pPr>
          <w:r>
            <w:t>SMLOUVA O DÍLO - Zhotovení stavby</w:t>
          </w:r>
        </w:p>
        <w:p w14:paraId="1C873F66" w14:textId="32D42D53" w:rsidR="00285E8B" w:rsidRDefault="00285E8B" w:rsidP="00F95FBD">
          <w:pPr>
            <w:pStyle w:val="Zpat0"/>
          </w:pPr>
          <w:r>
            <w:t>VS 635</w:t>
          </w:r>
          <w:r w:rsidR="006244E8">
            <w:t>24</w:t>
          </w:r>
          <w:r w:rsidR="00EC72BF">
            <w:t>114</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2203293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55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77777777" w:rsidR="00285E8B" w:rsidRDefault="00285E8B" w:rsidP="00F95FBD">
          <w:pPr>
            <w:pStyle w:val="Zpat0"/>
          </w:pPr>
          <w:r>
            <w:t>SMLOUVA O DÍLO - Zhotovení stavby</w:t>
          </w:r>
        </w:p>
        <w:p w14:paraId="5AED8FDE" w14:textId="06E82C06" w:rsidR="00285E8B" w:rsidRDefault="00285E8B" w:rsidP="00F95FBD">
          <w:pPr>
            <w:pStyle w:val="Zpat0"/>
          </w:pPr>
          <w:r>
            <w:t>VS 635</w:t>
          </w:r>
          <w:r w:rsidR="006244E8">
            <w:t>24</w:t>
          </w:r>
          <w:r w:rsidR="00EC72BF">
            <w:t>114</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0A055BA2"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55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77777777" w:rsidR="00285E8B" w:rsidRDefault="00285E8B" w:rsidP="00F95FBD">
          <w:pPr>
            <w:pStyle w:val="Zpat0"/>
          </w:pPr>
          <w:r>
            <w:t>SMLOUVA O DÍLO - Zhotovení stavby</w:t>
          </w:r>
        </w:p>
        <w:p w14:paraId="1C48704A" w14:textId="61E39CF4" w:rsidR="00285E8B" w:rsidRDefault="00285E8B" w:rsidP="00F95FBD">
          <w:pPr>
            <w:pStyle w:val="Zpat0"/>
          </w:pPr>
          <w:r>
            <w:t>VS 635</w:t>
          </w:r>
          <w:r w:rsidR="006244E8">
            <w:t>24</w:t>
          </w:r>
          <w:r w:rsidR="00EC72BF">
            <w:t>114</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772536C1"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556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77777777" w:rsidR="00285E8B" w:rsidRDefault="00285E8B" w:rsidP="00F95FBD">
          <w:pPr>
            <w:pStyle w:val="Zpat0"/>
          </w:pPr>
          <w:r>
            <w:t>SMLOUVA O DÍLO - Zhotovení stavby</w:t>
          </w:r>
        </w:p>
        <w:p w14:paraId="0810EFE1" w14:textId="4AB776A6" w:rsidR="00285E8B" w:rsidRDefault="00285E8B" w:rsidP="00F95FBD">
          <w:pPr>
            <w:pStyle w:val="Zpat0"/>
          </w:pPr>
          <w:r>
            <w:t>VS 635</w:t>
          </w:r>
          <w:r w:rsidR="006244E8">
            <w:t>24</w:t>
          </w:r>
          <w:r w:rsidR="00EC72BF">
            <w:t>114</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5FE41DCA"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55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77777777" w:rsidR="00285E8B" w:rsidRDefault="00285E8B" w:rsidP="00F95FBD">
          <w:pPr>
            <w:pStyle w:val="Zpat0"/>
          </w:pPr>
          <w:r>
            <w:t>SMLOUVA O DÍLO - Zhotovení stavby</w:t>
          </w:r>
        </w:p>
        <w:p w14:paraId="7E32C0F5" w14:textId="69DD5E09" w:rsidR="00285E8B" w:rsidRDefault="00285E8B" w:rsidP="00F95FBD">
          <w:pPr>
            <w:pStyle w:val="Zpat0"/>
          </w:pPr>
          <w:r>
            <w:t>VS 635</w:t>
          </w:r>
          <w:r w:rsidR="006244E8">
            <w:t>24</w:t>
          </w:r>
          <w:r w:rsidR="00EC72BF">
            <w:t>114</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7DCE951F"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4"/>
  </w:num>
  <w:num w:numId="2" w16cid:durableId="1778796375">
    <w:abstractNumId w:val="1"/>
  </w:num>
  <w:num w:numId="3" w16cid:durableId="1740907183">
    <w:abstractNumId w:val="12"/>
  </w:num>
  <w:num w:numId="4" w16cid:durableId="42557283">
    <w:abstractNumId w:val="5"/>
  </w:num>
  <w:num w:numId="5" w16cid:durableId="1689601518">
    <w:abstractNumId w:val="6"/>
  </w:num>
  <w:num w:numId="6" w16cid:durableId="529686368">
    <w:abstractNumId w:val="0"/>
  </w:num>
  <w:num w:numId="7" w16cid:durableId="949355202">
    <w:abstractNumId w:val="6"/>
  </w:num>
  <w:num w:numId="8" w16cid:durableId="1351832944">
    <w:abstractNumId w:val="10"/>
  </w:num>
  <w:num w:numId="9" w16cid:durableId="1170833137">
    <w:abstractNumId w:val="11"/>
  </w:num>
  <w:num w:numId="10" w16cid:durableId="1262713645">
    <w:abstractNumId w:val="0"/>
  </w:num>
  <w:num w:numId="11" w16cid:durableId="1978752850">
    <w:abstractNumId w:val="3"/>
  </w:num>
  <w:num w:numId="12" w16cid:durableId="312174828">
    <w:abstractNumId w:val="14"/>
  </w:num>
  <w:num w:numId="13" w16cid:durableId="517742856">
    <w:abstractNumId w:val="7"/>
  </w:num>
  <w:num w:numId="14" w16cid:durableId="792334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8"/>
  </w:num>
  <w:num w:numId="19" w16cid:durableId="1995258040">
    <w:abstractNumId w:val="9"/>
  </w:num>
  <w:num w:numId="20" w16cid:durableId="1106926326">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3F3"/>
    <w:rsid w:val="0006588D"/>
    <w:rsid w:val="00067A5E"/>
    <w:rsid w:val="000719BB"/>
    <w:rsid w:val="00072572"/>
    <w:rsid w:val="00072A65"/>
    <w:rsid w:val="00072C1E"/>
    <w:rsid w:val="00084FB5"/>
    <w:rsid w:val="000A2DC4"/>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421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157C"/>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13E3"/>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525"/>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B7CFD"/>
    <w:rsid w:val="005C56F4"/>
    <w:rsid w:val="005D3C39"/>
    <w:rsid w:val="005F5FFB"/>
    <w:rsid w:val="00601A8C"/>
    <w:rsid w:val="0061068E"/>
    <w:rsid w:val="006115D3"/>
    <w:rsid w:val="00611DEA"/>
    <w:rsid w:val="006244E8"/>
    <w:rsid w:val="00630E3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106F"/>
    <w:rsid w:val="006E314D"/>
    <w:rsid w:val="006F429F"/>
    <w:rsid w:val="007068AA"/>
    <w:rsid w:val="00710723"/>
    <w:rsid w:val="007145F3"/>
    <w:rsid w:val="007155D6"/>
    <w:rsid w:val="00723ED1"/>
    <w:rsid w:val="0073520E"/>
    <w:rsid w:val="00735AFB"/>
    <w:rsid w:val="00736798"/>
    <w:rsid w:val="007373D1"/>
    <w:rsid w:val="00740AF5"/>
    <w:rsid w:val="00743525"/>
    <w:rsid w:val="00744076"/>
    <w:rsid w:val="00752C05"/>
    <w:rsid w:val="007541A2"/>
    <w:rsid w:val="00755818"/>
    <w:rsid w:val="007616C2"/>
    <w:rsid w:val="0076286B"/>
    <w:rsid w:val="00765B07"/>
    <w:rsid w:val="00766846"/>
    <w:rsid w:val="0077556D"/>
    <w:rsid w:val="0077673A"/>
    <w:rsid w:val="00776F1E"/>
    <w:rsid w:val="007846E1"/>
    <w:rsid w:val="007847D6"/>
    <w:rsid w:val="00784C56"/>
    <w:rsid w:val="00793E21"/>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D2CB3"/>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1277"/>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A017A"/>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778C3"/>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17B1F"/>
    <w:rsid w:val="00E22B1F"/>
    <w:rsid w:val="00E26D68"/>
    <w:rsid w:val="00E37701"/>
    <w:rsid w:val="00E44045"/>
    <w:rsid w:val="00E463D2"/>
    <w:rsid w:val="00E519F6"/>
    <w:rsid w:val="00E5542B"/>
    <w:rsid w:val="00E618C4"/>
    <w:rsid w:val="00E70DF3"/>
    <w:rsid w:val="00E7415D"/>
    <w:rsid w:val="00E878EE"/>
    <w:rsid w:val="00E901A3"/>
    <w:rsid w:val="00E953EB"/>
    <w:rsid w:val="00E97645"/>
    <w:rsid w:val="00E97C05"/>
    <w:rsid w:val="00EA5540"/>
    <w:rsid w:val="00EA585B"/>
    <w:rsid w:val="00EA6EC7"/>
    <w:rsid w:val="00EB104F"/>
    <w:rsid w:val="00EB46E5"/>
    <w:rsid w:val="00EC72BF"/>
    <w:rsid w:val="00ED14BD"/>
    <w:rsid w:val="00ED29F1"/>
    <w:rsid w:val="00ED6359"/>
    <w:rsid w:val="00F016C7"/>
    <w:rsid w:val="00F12DEC"/>
    <w:rsid w:val="00F1715C"/>
    <w:rsid w:val="00F2090B"/>
    <w:rsid w:val="00F24489"/>
    <w:rsid w:val="00F25F4A"/>
    <w:rsid w:val="00F310F8"/>
    <w:rsid w:val="00F35939"/>
    <w:rsid w:val="00F36330"/>
    <w:rsid w:val="00F422D3"/>
    <w:rsid w:val="00F45607"/>
    <w:rsid w:val="00F4722B"/>
    <w:rsid w:val="00F54432"/>
    <w:rsid w:val="00F634BF"/>
    <w:rsid w:val="00F659EB"/>
    <w:rsid w:val="00F70851"/>
    <w:rsid w:val="00F762A8"/>
    <w:rsid w:val="00F8539C"/>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9"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Votoupal@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eader" Target="header5.xml"/><Relationship Id="rId37" Type="http://schemas.openxmlformats.org/officeDocument/2006/relationships/footer" Target="footer1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Sajerova@spravazeleznic.cz" TargetMode="Externa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Olsovska@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0653F3"/>
    <w:rsid w:val="000B1C61"/>
    <w:rsid w:val="00132357"/>
    <w:rsid w:val="00621BE5"/>
    <w:rsid w:val="006E68CD"/>
    <w:rsid w:val="008C6795"/>
    <w:rsid w:val="00917BB8"/>
    <w:rsid w:val="009F4FDD"/>
    <w:rsid w:val="00A97E69"/>
    <w:rsid w:val="00D52ED3"/>
    <w:rsid w:val="00D778C3"/>
    <w:rsid w:val="00E17B1F"/>
    <w:rsid w:val="00F36330"/>
    <w:rsid w:val="00F853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TotalTime>
  <Pages>28</Pages>
  <Words>7158</Words>
  <Characters>42236</Characters>
  <Application>Microsoft Office Word</Application>
  <DocSecurity>0</DocSecurity>
  <Lines>351</Lines>
  <Paragraphs>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4</cp:revision>
  <cp:lastPrinted>2019-09-27T11:09:00Z</cp:lastPrinted>
  <dcterms:created xsi:type="dcterms:W3CDTF">2024-06-07T06:24:00Z</dcterms:created>
  <dcterms:modified xsi:type="dcterms:W3CDTF">2024-06-24T08:44:00Z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